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51C" w:rsidRPr="0029751C" w:rsidRDefault="0029751C" w:rsidP="002975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751C">
        <w:rPr>
          <w:rFonts w:ascii="Times New Roman" w:eastAsia="Calibri" w:hAnsi="Times New Roman" w:cs="Times New Roman"/>
          <w:sz w:val="28"/>
          <w:szCs w:val="28"/>
        </w:rPr>
        <w:t>КГУ «</w:t>
      </w:r>
      <w:proofErr w:type="spellStart"/>
      <w:r w:rsidRPr="0029751C">
        <w:rPr>
          <w:rFonts w:ascii="Times New Roman" w:eastAsia="Calibri" w:hAnsi="Times New Roman" w:cs="Times New Roman"/>
          <w:sz w:val="28"/>
          <w:szCs w:val="28"/>
        </w:rPr>
        <w:t>Рудненская</w:t>
      </w:r>
      <w:proofErr w:type="spellEnd"/>
      <w:r w:rsidRPr="0029751C">
        <w:rPr>
          <w:rFonts w:ascii="Times New Roman" w:eastAsia="Calibri" w:hAnsi="Times New Roman" w:cs="Times New Roman"/>
          <w:sz w:val="28"/>
          <w:szCs w:val="28"/>
        </w:rPr>
        <w:t xml:space="preserve"> специальная школа для детей с особыми</w:t>
      </w:r>
    </w:p>
    <w:p w:rsidR="0029751C" w:rsidRPr="0029751C" w:rsidRDefault="0029751C" w:rsidP="002975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751C">
        <w:rPr>
          <w:rFonts w:ascii="Times New Roman" w:eastAsia="Calibri" w:hAnsi="Times New Roman" w:cs="Times New Roman"/>
          <w:sz w:val="28"/>
          <w:szCs w:val="28"/>
        </w:rPr>
        <w:t>образовательными потребностями»</w:t>
      </w:r>
    </w:p>
    <w:p w:rsidR="0029751C" w:rsidRPr="0029751C" w:rsidRDefault="0029751C" w:rsidP="002975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751C">
        <w:rPr>
          <w:rFonts w:ascii="Times New Roman" w:eastAsia="Calibri" w:hAnsi="Times New Roman" w:cs="Times New Roman"/>
          <w:sz w:val="28"/>
          <w:szCs w:val="28"/>
        </w:rPr>
        <w:t>Управления образования акимата Костанайской области.</w:t>
      </w:r>
    </w:p>
    <w:p w:rsidR="0029751C" w:rsidRPr="0029751C" w:rsidRDefault="0029751C" w:rsidP="00297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751C" w:rsidRPr="0029751C" w:rsidRDefault="0029751C" w:rsidP="00297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751C" w:rsidRPr="0029751C" w:rsidRDefault="0029751C" w:rsidP="00297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751C" w:rsidRPr="0029751C" w:rsidRDefault="0029751C" w:rsidP="00297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751C" w:rsidRPr="0029751C" w:rsidRDefault="0029751C" w:rsidP="00297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751C" w:rsidRPr="0029751C" w:rsidRDefault="0029751C" w:rsidP="00297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751C" w:rsidRPr="0029751C" w:rsidRDefault="0029751C" w:rsidP="00297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751C" w:rsidRPr="0029751C" w:rsidRDefault="0029751C" w:rsidP="00297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751C" w:rsidRPr="0029751C" w:rsidRDefault="0029751C" w:rsidP="00297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751C" w:rsidRPr="0029751C" w:rsidRDefault="0029751C" w:rsidP="00297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751C">
        <w:rPr>
          <w:rFonts w:ascii="Times New Roman" w:eastAsia="Calibri" w:hAnsi="Times New Roman" w:cs="Times New Roman"/>
          <w:sz w:val="28"/>
          <w:szCs w:val="28"/>
        </w:rPr>
        <w:t xml:space="preserve">        Выступление на заседании методического объединения №2 по теме:</w:t>
      </w:r>
    </w:p>
    <w:p w:rsidR="0029751C" w:rsidRPr="0029751C" w:rsidRDefault="0029751C" w:rsidP="00297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9751C" w:rsidRPr="0029751C" w:rsidRDefault="0029751C" w:rsidP="00297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9751C" w:rsidRPr="0029751C" w:rsidRDefault="0029751C" w:rsidP="0029751C">
      <w:pPr>
        <w:jc w:val="center"/>
        <w:rPr>
          <w:rFonts w:ascii="Times New Roman" w:eastAsia="Calibri" w:hAnsi="Times New Roman" w:cs="Times New Roman"/>
          <w:b/>
          <w:i/>
          <w:iCs/>
          <w:sz w:val="44"/>
          <w:szCs w:val="44"/>
        </w:rPr>
      </w:pPr>
      <w:r w:rsidRPr="0029751C">
        <w:rPr>
          <w:rFonts w:ascii="Times New Roman" w:eastAsia="Calibri" w:hAnsi="Times New Roman" w:cs="Times New Roman"/>
          <w:b/>
          <w:i/>
          <w:iCs/>
          <w:sz w:val="44"/>
          <w:szCs w:val="44"/>
        </w:rPr>
        <w:t>«Формирование умений, навыков и привычек правильного поведения как основа воспитания нравственных черт учащихся с интеллектуальной недостаточностью».</w:t>
      </w:r>
    </w:p>
    <w:p w:rsidR="0029751C" w:rsidRPr="0029751C" w:rsidRDefault="0029751C" w:rsidP="0029751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9751C" w:rsidRPr="0029751C" w:rsidRDefault="0029751C" w:rsidP="0029751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9751C">
        <w:rPr>
          <w:rFonts w:ascii="Times New Roman" w:eastAsia="Calibri" w:hAnsi="Times New Roman" w:cs="Times New Roman"/>
          <w:bCs/>
          <w:sz w:val="28"/>
          <w:szCs w:val="28"/>
        </w:rPr>
        <w:t>Подготовила Пшеницына В.А.</w:t>
      </w:r>
    </w:p>
    <w:p w:rsidR="0029751C" w:rsidRPr="0029751C" w:rsidRDefault="0029751C" w:rsidP="0029751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9751C" w:rsidRPr="0029751C" w:rsidRDefault="008547F5" w:rsidP="008547F5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noProof/>
        </w:rPr>
        <w:t xml:space="preserve">                               </w:t>
      </w:r>
      <w:r>
        <w:rPr>
          <w:noProof/>
        </w:rPr>
        <w:drawing>
          <wp:inline distT="0" distB="0" distL="0" distR="0" wp14:anchorId="3998576E" wp14:editId="688542F0">
            <wp:extent cx="3933825" cy="1762125"/>
            <wp:effectExtent l="0" t="0" r="9525" b="9525"/>
            <wp:docPr id="5" name="Рисунок 4" descr="https://gas-kvas.com/uploads/posts/2023-02/1676962038_gas-kvas-com-p-risunok-na-temu-povedenie-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s://gas-kvas.com/uploads/posts/2023-02/1676962038_gas-kvas-com-p-risunok-na-temu-povedenie-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781" cy="177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51C" w:rsidRDefault="0029751C" w:rsidP="0029751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547F5" w:rsidRDefault="008547F5" w:rsidP="0029751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547F5" w:rsidRDefault="008547F5" w:rsidP="0029751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547F5" w:rsidRDefault="008547F5" w:rsidP="0029751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Октябрь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2023 г</w:t>
      </w:r>
    </w:p>
    <w:p w:rsidR="0010607F" w:rsidRDefault="00FE56D1" w:rsidP="00FE5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6D1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умений, навыков и привычек правильного поведения как основа воспитания нравственных черт учащихся с интеллектуальной недостаточностью</w:t>
      </w:r>
      <w:r w:rsidR="005B50AB">
        <w:rPr>
          <w:rFonts w:ascii="Times New Roman" w:hAnsi="Times New Roman" w:cs="Times New Roman"/>
          <w:b/>
          <w:sz w:val="28"/>
          <w:szCs w:val="28"/>
        </w:rPr>
        <w:t>.</w:t>
      </w:r>
    </w:p>
    <w:p w:rsidR="005B50AB" w:rsidRDefault="005B50AB" w:rsidP="00FE56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213" w:rsidRPr="00636C6E" w:rsidRDefault="00420EA4" w:rsidP="00636C6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36C6E">
        <w:rPr>
          <w:rFonts w:ascii="Times New Roman" w:hAnsi="Times New Roman" w:cs="Times New Roman"/>
          <w:sz w:val="28"/>
          <w:szCs w:val="28"/>
          <w:lang w:eastAsia="ru-RU"/>
        </w:rPr>
        <w:t>Основным стержнем в общей системе всестороннего развития личности является нравственное воспитание. Наиболее актуальна и сложна эта работа с детьми с особыми образовательными потребностями. Формирование начальных этических представлений и нравственных чувств начинается в младших классах, поскольку в этом возрасте происходит повышение ответственности у ребенка, расширяется круг его общения, формируется область обязанностей, определяющихся принятыми нравственными ценностями, и продолжается на протяжении всех лет обучения. Процесс этот длительный и сложный в силу особенностей высшей н</w:t>
      </w:r>
      <w:r w:rsidR="00D33213" w:rsidRPr="00636C6E">
        <w:rPr>
          <w:rFonts w:ascii="Times New Roman" w:hAnsi="Times New Roman" w:cs="Times New Roman"/>
          <w:sz w:val="28"/>
          <w:szCs w:val="28"/>
          <w:lang w:eastAsia="ru-RU"/>
        </w:rPr>
        <w:t>ервной деятельности учащихся.</w:t>
      </w:r>
    </w:p>
    <w:p w:rsidR="00E51705" w:rsidRDefault="00D33213" w:rsidP="00E51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C6E">
        <w:rPr>
          <w:rFonts w:ascii="Times New Roman" w:hAnsi="Times New Roman" w:cs="Times New Roman"/>
          <w:sz w:val="28"/>
          <w:szCs w:val="28"/>
          <w:lang w:eastAsia="ru-RU"/>
        </w:rPr>
        <w:t xml:space="preserve"> Главнейшей задачей в воспитании детей  с нарушениями интеллектуального развития является подготовка таких детей к самостоятельной жизни. Нормально развивающийся ребенок многие социально  значимые навыки и умения усваивает спонтанно, без специального обучения. Ребенок с нарушениями в развитии нуждается в особой помощи для подготовки  к независимому жизнеустройству.</w:t>
      </w:r>
      <w:r w:rsidR="00BE6165" w:rsidRPr="00636C6E">
        <w:rPr>
          <w:rFonts w:ascii="Times New Roman" w:hAnsi="Times New Roman" w:cs="Times New Roman"/>
          <w:sz w:val="28"/>
          <w:szCs w:val="28"/>
          <w:lang w:eastAsia="ru-RU"/>
        </w:rPr>
        <w:t xml:space="preserve"> Низкий уровень познавательных интересов, повышенная внушаемость, недоразвитие воли, а также искаженная самооценка - характерные черты незрелости личности умственно отсталого ребенка. Следовательно, у детей с отклонениями в развитии необходимо воспитывать привычки общественного поведения даже в тех случаях, когда они ещё не в состоянии понять глубину их общественного содержания.</w:t>
      </w:r>
      <w:r w:rsidR="00636C6E" w:rsidRPr="00636C6E">
        <w:rPr>
          <w:rFonts w:ascii="Times New Roman" w:hAnsi="Times New Roman" w:cs="Times New Roman"/>
          <w:sz w:val="28"/>
          <w:szCs w:val="28"/>
          <w:lang w:eastAsia="ru-RU"/>
        </w:rPr>
        <w:t xml:space="preserve"> Хотя поведение связано с копированием, подражанием, имеет налёт автоматизма, но это неизбежный этап процесса формирования нравственного облика личности. Длится он значительно дольше и преодолевается значительно труднее. Для преодоления всех этих трудностей необходима кропотливая и систематическая работа педагогического состава и родителей. Хотя общий уровень нравственного сознания и общественного поведения выпускников коррекционных школ оказывается значительно ниже, чем у детей с нормой развития, школа может и должна решать указанные задачи.</w:t>
      </w:r>
      <w:r w:rsidR="00E51705" w:rsidRPr="00E5170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="00E51705" w:rsidRPr="00E5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актуальны в формировании нравственного сознания, чувств и привычек общественного поведения у учащихся специальной школы играют специальные методы и приёмы.</w:t>
      </w:r>
    </w:p>
    <w:p w:rsidR="00CE7198" w:rsidRDefault="00CE7198" w:rsidP="00606D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7198" w:rsidRDefault="00CE7198" w:rsidP="00606D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7198" w:rsidRDefault="00CE7198" w:rsidP="00606D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6D63" w:rsidRPr="00606D63" w:rsidRDefault="00606D63" w:rsidP="00606D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 формирования нравственного поведения</w:t>
      </w:r>
    </w:p>
    <w:p w:rsidR="00606D63" w:rsidRPr="00606D63" w:rsidRDefault="00606D63" w:rsidP="00606D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06D63">
        <w:rPr>
          <w:rFonts w:ascii="Times New Roman" w:hAnsi="Times New Roman" w:cs="Times New Roman"/>
          <w:sz w:val="28"/>
          <w:szCs w:val="28"/>
          <w:lang w:eastAsia="ru-RU"/>
        </w:rPr>
        <w:t>1.Упражнение (последовательное повторение положительного действия на основе осознания его значимости):</w:t>
      </w:r>
    </w:p>
    <w:p w:rsidR="00606D63" w:rsidRPr="00606D63" w:rsidRDefault="00606D63" w:rsidP="00606D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06D63">
        <w:rPr>
          <w:rFonts w:ascii="Times New Roman" w:hAnsi="Times New Roman" w:cs="Times New Roman"/>
          <w:sz w:val="28"/>
          <w:szCs w:val="28"/>
          <w:lang w:eastAsia="ru-RU"/>
        </w:rPr>
        <w:t>• прямое требование (указание на то, что и как должен выполнить ребёнок);</w:t>
      </w:r>
    </w:p>
    <w:p w:rsidR="00606D63" w:rsidRPr="00606D63" w:rsidRDefault="00606D63" w:rsidP="00606D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06D63">
        <w:rPr>
          <w:rFonts w:ascii="Times New Roman" w:hAnsi="Times New Roman" w:cs="Times New Roman"/>
          <w:sz w:val="28"/>
          <w:szCs w:val="28"/>
          <w:lang w:eastAsia="ru-RU"/>
        </w:rPr>
        <w:t>• требование – просьба (обращение, предоставляющее ребёнку свободу выбора);</w:t>
      </w:r>
    </w:p>
    <w:p w:rsidR="00606D63" w:rsidRPr="00606D63" w:rsidRDefault="00606D63" w:rsidP="00606D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06D63">
        <w:rPr>
          <w:rFonts w:ascii="Times New Roman" w:hAnsi="Times New Roman" w:cs="Times New Roman"/>
          <w:sz w:val="28"/>
          <w:szCs w:val="28"/>
          <w:lang w:eastAsia="ru-RU"/>
        </w:rPr>
        <w:t>• требование – доверие («Я не сомневаюсь, что ты сможешь…».);</w:t>
      </w:r>
    </w:p>
    <w:p w:rsidR="00606D63" w:rsidRPr="00606D63" w:rsidRDefault="00606D63" w:rsidP="00606D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06D63">
        <w:rPr>
          <w:rFonts w:ascii="Times New Roman" w:hAnsi="Times New Roman" w:cs="Times New Roman"/>
          <w:sz w:val="28"/>
          <w:szCs w:val="28"/>
          <w:lang w:eastAsia="ru-RU"/>
        </w:rPr>
        <w:t>• требование – одобрение («Молодец, вовремя помог товарищу».);</w:t>
      </w:r>
    </w:p>
    <w:p w:rsidR="00606D63" w:rsidRPr="00606D63" w:rsidRDefault="00606D63" w:rsidP="00606D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06D63">
        <w:rPr>
          <w:rFonts w:ascii="Times New Roman" w:hAnsi="Times New Roman" w:cs="Times New Roman"/>
          <w:sz w:val="28"/>
          <w:szCs w:val="28"/>
          <w:lang w:eastAsia="ru-RU"/>
        </w:rPr>
        <w:t>• показ положительного действия («Посмотрите, к</w:t>
      </w:r>
      <w:r w:rsidR="00AC17E9">
        <w:rPr>
          <w:rFonts w:ascii="Times New Roman" w:hAnsi="Times New Roman" w:cs="Times New Roman"/>
          <w:sz w:val="28"/>
          <w:szCs w:val="28"/>
          <w:lang w:eastAsia="ru-RU"/>
        </w:rPr>
        <w:t>ак</w:t>
      </w:r>
      <w:r w:rsidRPr="00606D63">
        <w:rPr>
          <w:rFonts w:ascii="Times New Roman" w:hAnsi="Times New Roman" w:cs="Times New Roman"/>
          <w:sz w:val="28"/>
          <w:szCs w:val="28"/>
          <w:lang w:eastAsia="ru-RU"/>
        </w:rPr>
        <w:t xml:space="preserve"> нужно…».)</w:t>
      </w:r>
    </w:p>
    <w:p w:rsidR="00606D63" w:rsidRDefault="00606D63" w:rsidP="00606D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06D63">
        <w:rPr>
          <w:rFonts w:ascii="Times New Roman" w:hAnsi="Times New Roman" w:cs="Times New Roman"/>
          <w:sz w:val="28"/>
          <w:szCs w:val="28"/>
          <w:lang w:eastAsia="ru-RU"/>
        </w:rPr>
        <w:t>• контроль и самоконтроль (выработка с учащимися плана совместных действий и привлечение их к самоконтролю).</w:t>
      </w:r>
    </w:p>
    <w:p w:rsidR="00564BA1" w:rsidRPr="00606D63" w:rsidRDefault="00564BA1" w:rsidP="00606D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4BA1" w:rsidRPr="00564BA1" w:rsidRDefault="00564BA1" w:rsidP="00564B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4BA1">
        <w:rPr>
          <w:rFonts w:ascii="Times New Roman" w:hAnsi="Times New Roman" w:cs="Times New Roman"/>
          <w:sz w:val="28"/>
          <w:szCs w:val="28"/>
          <w:lang w:eastAsia="ru-RU"/>
        </w:rPr>
        <w:t>2. Ролевая игра (игровой метод усвоения культурного поведения и норм нравственности).</w:t>
      </w:r>
    </w:p>
    <w:p w:rsidR="00564BA1" w:rsidRPr="00564BA1" w:rsidRDefault="00564BA1" w:rsidP="00564B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4BA1">
        <w:rPr>
          <w:rFonts w:ascii="Times New Roman" w:hAnsi="Times New Roman" w:cs="Times New Roman"/>
          <w:sz w:val="28"/>
          <w:szCs w:val="28"/>
          <w:lang w:eastAsia="ru-RU"/>
        </w:rPr>
        <w:t>3. Общественно - полезная деятельность (метод формирования ценных мотивов и способов общественного поведения):</w:t>
      </w:r>
    </w:p>
    <w:p w:rsidR="00564BA1" w:rsidRPr="00564BA1" w:rsidRDefault="00564BA1" w:rsidP="00564B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4BA1">
        <w:rPr>
          <w:rFonts w:ascii="Times New Roman" w:hAnsi="Times New Roman" w:cs="Times New Roman"/>
          <w:sz w:val="28"/>
          <w:szCs w:val="28"/>
          <w:lang w:eastAsia="ru-RU"/>
        </w:rPr>
        <w:t>• поручения;</w:t>
      </w:r>
    </w:p>
    <w:p w:rsidR="00564BA1" w:rsidRPr="00564BA1" w:rsidRDefault="00564BA1" w:rsidP="00564B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4BA1">
        <w:rPr>
          <w:rFonts w:ascii="Times New Roman" w:hAnsi="Times New Roman" w:cs="Times New Roman"/>
          <w:sz w:val="28"/>
          <w:szCs w:val="28"/>
          <w:lang w:eastAsia="ru-RU"/>
        </w:rPr>
        <w:t>• организация конкретной помощи;</w:t>
      </w:r>
    </w:p>
    <w:p w:rsidR="00564BA1" w:rsidRPr="00564BA1" w:rsidRDefault="00564BA1" w:rsidP="00564B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4BA1">
        <w:rPr>
          <w:rFonts w:ascii="Times New Roman" w:hAnsi="Times New Roman" w:cs="Times New Roman"/>
          <w:sz w:val="28"/>
          <w:szCs w:val="28"/>
          <w:lang w:eastAsia="ru-RU"/>
        </w:rPr>
        <w:t>• одобрение со стороны педагога;</w:t>
      </w:r>
    </w:p>
    <w:p w:rsidR="00564BA1" w:rsidRDefault="00564BA1" w:rsidP="00564B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4BA1">
        <w:rPr>
          <w:rFonts w:ascii="Times New Roman" w:hAnsi="Times New Roman" w:cs="Times New Roman"/>
          <w:sz w:val="28"/>
          <w:szCs w:val="28"/>
          <w:lang w:eastAsia="ru-RU"/>
        </w:rPr>
        <w:t>• организация соревнования.</w:t>
      </w:r>
    </w:p>
    <w:p w:rsidR="005160DE" w:rsidRDefault="005160DE" w:rsidP="00564B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60DE" w:rsidRPr="005160DE" w:rsidRDefault="005160DE" w:rsidP="005160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 формирования нравственного сознания</w:t>
      </w:r>
    </w:p>
    <w:p w:rsidR="005160DE" w:rsidRPr="005160DE" w:rsidRDefault="005160DE" w:rsidP="005160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методы (беседа, консультирование, использование средств массовой информации, литературы и искусства, примеры из окружающей жизни, личный пример педагога, экскурсии, встречи). Они служат для выработки нравственных оценок, суждений, коррекции неверных представлений.</w:t>
      </w:r>
    </w:p>
    <w:p w:rsidR="005160DE" w:rsidRPr="005160DE" w:rsidRDefault="005160DE" w:rsidP="005160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 – действенные методы - воспитывающие ситуации, ручной труд, изобразительная и художественная деятельность, </w:t>
      </w:r>
      <w:proofErr w:type="spellStart"/>
      <w:r w:rsidRPr="0051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арттерапия</w:t>
      </w:r>
      <w:proofErr w:type="spellEnd"/>
      <w:r w:rsidRPr="0051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(коррекционно-педагогическая помощь средствами искусства), иппотерапия (помощь средствами верховой езды). Эти и другие практически-действенные методы применяются в сочетании с различными информационными методами.</w:t>
      </w:r>
    </w:p>
    <w:p w:rsidR="005160DE" w:rsidRPr="005160DE" w:rsidRDefault="005160DE" w:rsidP="005160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Побудительно-оценочные методы (педагогическое требование, поощрение, осуждение, порицание, наказание) также реализуются в </w:t>
      </w:r>
      <w:proofErr w:type="spellStart"/>
      <w:r w:rsidRPr="0051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</w:t>
      </w:r>
      <w:proofErr w:type="spellEnd"/>
      <w:r w:rsidRPr="0051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-действенном варианте, сопровождаемом доступным для ребёнка словесным поощрением.</w:t>
      </w:r>
    </w:p>
    <w:p w:rsidR="005160DE" w:rsidRPr="005160DE" w:rsidRDefault="005160DE" w:rsidP="005160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идеальным результатом воспитания можно считать такое нравственное развитие личности, при котором происходит и полное совпадение уровней развития нравственного сознания и нравственного поведения, когда поступки, линия поведения учащихся находятся в полной гармонии с их взглядами, сознанием, убеждениями, когда натуральное поведение переходит в культурное.</w:t>
      </w:r>
    </w:p>
    <w:p w:rsidR="005160DE" w:rsidRPr="005160DE" w:rsidRDefault="005160DE" w:rsidP="005160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Нравственное воспитание является основой всех основ, в зависимости оттого, что вложил педагог в душу ребенка в этом возрасте, будет зависеть, что возведет он сам в дальнейшем, как будет строить свои отношения с окружающими.</w:t>
      </w:r>
    </w:p>
    <w:p w:rsidR="005160DE" w:rsidRPr="005160DE" w:rsidRDefault="005160DE" w:rsidP="005160DE">
      <w:pPr>
        <w:rPr>
          <w:rFonts w:ascii="Times New Roman" w:hAnsi="Times New Roman" w:cs="Times New Roman"/>
        </w:rPr>
      </w:pPr>
    </w:p>
    <w:p w:rsidR="00606D63" w:rsidRPr="005160DE" w:rsidRDefault="00606D63" w:rsidP="00E51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D63" w:rsidRPr="005160DE" w:rsidRDefault="00606D63" w:rsidP="00E51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213" w:rsidRPr="005160DE" w:rsidRDefault="00D33213" w:rsidP="00636C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EA4" w:rsidRPr="005160DE" w:rsidRDefault="00420EA4" w:rsidP="00420E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0AB" w:rsidRPr="005160DE" w:rsidRDefault="005B50AB" w:rsidP="005B50AB">
      <w:pPr>
        <w:rPr>
          <w:rFonts w:ascii="Times New Roman" w:hAnsi="Times New Roman" w:cs="Times New Roman"/>
          <w:b/>
          <w:sz w:val="28"/>
          <w:szCs w:val="28"/>
        </w:rPr>
      </w:pPr>
    </w:p>
    <w:p w:rsidR="00FE56D1" w:rsidRPr="00FE56D1" w:rsidRDefault="00FE56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E56D1" w:rsidRPr="00FE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6D1"/>
    <w:rsid w:val="0010607F"/>
    <w:rsid w:val="0029751C"/>
    <w:rsid w:val="00420EA4"/>
    <w:rsid w:val="005160DE"/>
    <w:rsid w:val="00564BA1"/>
    <w:rsid w:val="005B50AB"/>
    <w:rsid w:val="00606D63"/>
    <w:rsid w:val="00636C6E"/>
    <w:rsid w:val="008547F5"/>
    <w:rsid w:val="00AC17E9"/>
    <w:rsid w:val="00BE6165"/>
    <w:rsid w:val="00CE7198"/>
    <w:rsid w:val="00D33213"/>
    <w:rsid w:val="00E51705"/>
    <w:rsid w:val="00FA51FC"/>
    <w:rsid w:val="00F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D644"/>
  <w15:docId w15:val="{7EE76C37-5B49-4337-B2E8-E8A0490A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C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7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7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2024-02-06T04:15:00Z</cp:lastPrinted>
  <dcterms:created xsi:type="dcterms:W3CDTF">2023-10-30T17:26:00Z</dcterms:created>
  <dcterms:modified xsi:type="dcterms:W3CDTF">2024-02-06T04:15:00Z</dcterms:modified>
</cp:coreProperties>
</file>